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74" w:rsidRPr="001A5A74" w:rsidRDefault="001A5A74" w:rsidP="00DF57D8">
      <w:pPr>
        <w:shd w:val="clear" w:color="auto" w:fill="FFFFFF"/>
        <w:spacing w:after="225" w:line="240" w:lineRule="auto"/>
        <w:outlineLvl w:val="2"/>
        <w:rPr>
          <w:rFonts w:ascii="Verdana" w:eastAsia="Times New Roman" w:hAnsi="Verdana" w:cs="Arial"/>
          <w:bCs/>
          <w:color w:val="FF0000"/>
          <w:sz w:val="29"/>
          <w:szCs w:val="29"/>
          <w:lang w:eastAsia="ru-RU"/>
        </w:rPr>
      </w:pPr>
      <w:r w:rsidRPr="001A5A74">
        <w:rPr>
          <w:rFonts w:ascii="Verdana" w:eastAsia="Times New Roman" w:hAnsi="Verdana" w:cs="Arial"/>
          <w:bCs/>
          <w:color w:val="FF0000"/>
          <w:sz w:val="29"/>
          <w:szCs w:val="29"/>
          <w:lang w:eastAsia="ru-RU"/>
        </w:rPr>
        <w:t xml:space="preserve"> </w:t>
      </w:r>
    </w:p>
    <w:p w:rsidR="00DF57D8" w:rsidRPr="00DF57D8" w:rsidRDefault="00DF57D8" w:rsidP="00DF57D8">
      <w:pPr>
        <w:shd w:val="clear" w:color="auto" w:fill="FFFFFF"/>
        <w:spacing w:after="225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29"/>
          <w:szCs w:val="29"/>
          <w:lang w:eastAsia="ru-RU"/>
        </w:rPr>
      </w:pPr>
      <w:r w:rsidRPr="00DF57D8">
        <w:rPr>
          <w:rFonts w:ascii="Verdana" w:eastAsia="Times New Roman" w:hAnsi="Verdana" w:cs="Arial"/>
          <w:b/>
          <w:bCs/>
          <w:color w:val="000000" w:themeColor="text1"/>
          <w:sz w:val="29"/>
          <w:szCs w:val="29"/>
          <w:lang w:eastAsia="ru-RU"/>
        </w:rPr>
        <w:t xml:space="preserve">Соглашение об обработке персональных данных пользователей сайта </w:t>
      </w:r>
      <w:r w:rsidR="00F26D17" w:rsidRPr="00F26D17">
        <w:rPr>
          <w:rFonts w:ascii="Verdana" w:eastAsia="Times New Roman" w:hAnsi="Verdana" w:cs="Arial"/>
          <w:b/>
          <w:bCs/>
          <w:color w:val="000000" w:themeColor="text1"/>
          <w:sz w:val="29"/>
          <w:szCs w:val="29"/>
          <w:lang w:val="en-US" w:eastAsia="ru-RU"/>
        </w:rPr>
        <w:t>lsrbeton</w:t>
      </w:r>
      <w:r w:rsidR="00F26D17" w:rsidRPr="00F26D17">
        <w:rPr>
          <w:rFonts w:ascii="Verdana" w:eastAsia="Times New Roman" w:hAnsi="Verdana" w:cs="Arial"/>
          <w:b/>
          <w:bCs/>
          <w:color w:val="000000" w:themeColor="text1"/>
          <w:sz w:val="29"/>
          <w:szCs w:val="29"/>
          <w:lang w:eastAsia="ru-RU"/>
        </w:rPr>
        <w:t>.ru</w:t>
      </w:r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Присоединяясь к настоящему Соглашению и оставляя свои данные на Сайте </w:t>
      </w:r>
      <w:proofErr w:type="spellStart"/>
      <w:r w:rsidR="001A5A7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ru-RU"/>
        </w:rPr>
        <w:t>lsrbeton</w:t>
      </w:r>
      <w:proofErr w:type="spellEnd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.</w:t>
      </w:r>
      <w:proofErr w:type="spellStart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ru</w:t>
      </w:r>
      <w:proofErr w:type="spellEnd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(далее – Сайт), путем заполнения полей онлайн-заявки (регистрации) Пользователь:</w:t>
      </w:r>
    </w:p>
    <w:p w:rsidR="00DF57D8" w:rsidRPr="00DF57D8" w:rsidRDefault="00DF57D8" w:rsidP="00DF57D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подтверждает, что все указанные им данные принадлежат лично ему,</w:t>
      </w:r>
    </w:p>
    <w:p w:rsidR="00DF57D8" w:rsidRPr="00DF57D8" w:rsidRDefault="00DF57D8" w:rsidP="00DF57D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он-</w:t>
      </w:r>
      <w:proofErr w:type="spellStart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лайн</w:t>
      </w:r>
      <w:proofErr w:type="spellEnd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заявки (регистрации), текст соглашения и условия обработки персональных данных ему понятны;</w:t>
      </w:r>
    </w:p>
    <w:p w:rsidR="00DF57D8" w:rsidRPr="00DF57D8" w:rsidRDefault="00DF57D8" w:rsidP="00DF57D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дает согласие на обработку Сайтом предоставляемых в составе информации</w:t>
      </w: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br/>
        <w:t>персональных данных в целях заключения между ним и Сайтом настоящего</w:t>
      </w: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br/>
        <w:t>Соглашения, а также его последующего исполнения;</w:t>
      </w:r>
    </w:p>
    <w:p w:rsidR="00DF57D8" w:rsidRPr="00DF57D8" w:rsidRDefault="00DF57D8" w:rsidP="00DF57D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выражает согласие с условиями обработки персональных данных без оговорок и</w:t>
      </w: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br/>
        <w:t>ограничений.</w:t>
      </w:r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своей волей и в своем интересе.</w:t>
      </w:r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 (опционально); месте работы (опционально); месте пребывания (город, область); номера контактных телефонов; адреса электронной почты (E-</w:t>
      </w:r>
      <w:proofErr w:type="spellStart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mail</w:t>
      </w:r>
      <w:proofErr w:type="spellEnd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).</w:t>
      </w:r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Пользователь, предоставляет l</w:t>
      </w:r>
      <w:proofErr w:type="spellStart"/>
      <w:r w:rsidR="001A5A7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ru-RU"/>
        </w:rPr>
        <w:t>srbeton</w:t>
      </w:r>
      <w:proofErr w:type="spellEnd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.</w:t>
      </w:r>
      <w:proofErr w:type="spellStart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ru</w:t>
      </w:r>
      <w:proofErr w:type="spellEnd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т.ч</w:t>
      </w:r>
      <w:proofErr w:type="spellEnd"/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., третьим лицам, с соблюдением мер, обеспечивающих защиту персональных данных от несанкционированного доступа.</w:t>
      </w:r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DF57D8" w:rsidRPr="00B11B89" w:rsidRDefault="00DF57D8" w:rsidP="00B11B89">
      <w:pPr>
        <w:rPr>
          <w:rFonts w:ascii="Segoe UI" w:hAnsi="Segoe UI" w:cs="Segoe UI"/>
          <w:color w:val="000000"/>
          <w:sz w:val="20"/>
          <w:szCs w:val="20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</w:t>
      </w:r>
      <w:r w:rsidRPr="00B1046A">
        <w:rPr>
          <w:rFonts w:ascii="Verdana" w:eastAsia="Times New Roman" w:hAnsi="Verdana" w:cs="Arial"/>
          <w:color w:val="FF0000"/>
          <w:sz w:val="20"/>
          <w:szCs w:val="20"/>
          <w:lang w:eastAsia="ru-RU"/>
        </w:rPr>
        <w:t>(E-</w:t>
      </w:r>
      <w:proofErr w:type="spellStart"/>
      <w:r w:rsidRPr="00B1046A">
        <w:rPr>
          <w:rFonts w:ascii="Verdana" w:eastAsia="Times New Roman" w:hAnsi="Verdana" w:cs="Arial"/>
          <w:color w:val="FF0000"/>
          <w:sz w:val="20"/>
          <w:szCs w:val="20"/>
          <w:lang w:eastAsia="ru-RU"/>
        </w:rPr>
        <w:t>mail</w:t>
      </w:r>
      <w:proofErr w:type="spellEnd"/>
      <w:r w:rsidRPr="00B1046A">
        <w:rPr>
          <w:rFonts w:ascii="Verdana" w:eastAsia="Times New Roman" w:hAnsi="Verdana" w:cs="Arial"/>
          <w:color w:val="FF0000"/>
          <w:sz w:val="20"/>
          <w:szCs w:val="20"/>
          <w:lang w:eastAsia="ru-RU"/>
        </w:rPr>
        <w:t xml:space="preserve">) </w:t>
      </w:r>
      <w:r w:rsidR="00B11B89">
        <w:rPr>
          <w:rFonts w:ascii="Verdana" w:eastAsia="Times New Roman" w:hAnsi="Verdana" w:cs="Arial"/>
          <w:color w:val="FF0000"/>
          <w:sz w:val="20"/>
          <w:szCs w:val="20"/>
          <w:lang w:eastAsia="ru-RU"/>
        </w:rPr>
        <w:t xml:space="preserve"> </w:t>
      </w:r>
      <w:r w:rsidR="005137CC" w:rsidRPr="005137CC">
        <w:rPr>
          <w:rStyle w:val="a3"/>
          <w:rFonts w:ascii="Calibri" w:hAnsi="Calibri" w:cs="Segoe UI"/>
          <w:color w:val="FF0000"/>
          <w:bdr w:val="none" w:sz="0" w:space="0" w:color="auto" w:frame="1"/>
        </w:rPr>
        <w:t>lsr.beton.info@lsrgroup.ru</w:t>
      </w:r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</w:t>
      </w: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lastRenderedPageBreak/>
        <w:t>редакция Соглашения вступает в силу с момента ее размещения, если иное не предусмотрено новой редакцией Соглашения.</w:t>
      </w:r>
    </w:p>
    <w:p w:rsidR="00DF57D8" w:rsidRPr="005137CC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Действующая редакция всегда находится на странице по адресу:</w:t>
      </w: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br/>
      </w:r>
      <w:r w:rsidR="005137CC">
        <w:rPr>
          <w:rFonts w:ascii="Verdana" w:eastAsia="Times New Roman" w:hAnsi="Verdana" w:cs="Arial"/>
          <w:sz w:val="20"/>
          <w:szCs w:val="20"/>
          <w:lang w:eastAsia="ru-RU"/>
        </w:rPr>
        <w:t>https://</w:t>
      </w:r>
      <w:r w:rsidR="005137CC" w:rsidRPr="005137CC">
        <w:rPr>
          <w:rFonts w:ascii="Verdana" w:eastAsia="Times New Roman" w:hAnsi="Verdana" w:cs="Arial"/>
          <w:sz w:val="20"/>
          <w:szCs w:val="20"/>
          <w:lang w:eastAsia="ru-RU"/>
        </w:rPr>
        <w:t>lsrbeton.ru/raskrytie-informacii</w:t>
      </w:r>
      <w:bookmarkStart w:id="0" w:name="_GoBack"/>
      <w:bookmarkEnd w:id="0"/>
    </w:p>
    <w:p w:rsidR="00DF57D8" w:rsidRPr="00DF57D8" w:rsidRDefault="00DF57D8" w:rsidP="00DF57D8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DF57D8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право Российской Федерации.</w:t>
      </w:r>
    </w:p>
    <w:p w:rsidR="00D05968" w:rsidRPr="00DF57D8" w:rsidRDefault="00D05968">
      <w:pPr>
        <w:rPr>
          <w:color w:val="000000" w:themeColor="text1"/>
        </w:rPr>
      </w:pPr>
    </w:p>
    <w:sectPr w:rsidR="00D05968" w:rsidRPr="00DF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3193D"/>
    <w:multiLevelType w:val="multilevel"/>
    <w:tmpl w:val="E8C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8"/>
    <w:rsid w:val="001A4C0D"/>
    <w:rsid w:val="001A5A74"/>
    <w:rsid w:val="005137CC"/>
    <w:rsid w:val="005F7855"/>
    <w:rsid w:val="007704BD"/>
    <w:rsid w:val="00874A52"/>
    <w:rsid w:val="00B1046A"/>
    <w:rsid w:val="00B11B89"/>
    <w:rsid w:val="00D05968"/>
    <w:rsid w:val="00DA7F71"/>
    <w:rsid w:val="00DF57D8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5057-9DAA-47D5-8000-BBB26B2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7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1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6049">
                  <w:marLeft w:val="0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Илона Валентиновна</dc:creator>
  <cp:lastModifiedBy>Плешкурова Дарья Дмитриевна</cp:lastModifiedBy>
  <cp:revision>7</cp:revision>
  <dcterms:created xsi:type="dcterms:W3CDTF">2017-11-03T12:20:00Z</dcterms:created>
  <dcterms:modified xsi:type="dcterms:W3CDTF">2023-09-26T07:08:00Z</dcterms:modified>
</cp:coreProperties>
</file>